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DA" w:rsidRDefault="00367ED9" w:rsidP="00511986">
      <w:pPr>
        <w:pStyle w:val="Corpodeltesto"/>
        <w:spacing w:before="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pt;margin-top:12.45pt;width:474.85pt;height:17.2pt;z-index:251660288;mso-wrap-distance-left:0;mso-wrap-distance-right:0;mso-position-horizontal-relative:page" filled="f" strokeweight=".16936mm">
            <v:textbox style="mso-next-textbox:#_x0000_s1026" inset="0,0,0,0">
              <w:txbxContent>
                <w:p w:rsidR="001E1DDA" w:rsidRDefault="001E1DDA" w:rsidP="00266B4B">
                  <w:pPr>
                    <w:spacing w:before="21"/>
                    <w:ind w:left="100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DICHIARAZIONE </w:t>
                  </w:r>
                  <w:proofErr w:type="spellStart"/>
                  <w:r>
                    <w:rPr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DISPONIBILITÀ ALL</w:t>
                  </w:r>
                  <w:r w:rsidR="00266B4B">
                    <w:rPr>
                      <w:b/>
                      <w:sz w:val="24"/>
                    </w:rPr>
                    <w:t>E PRESTAZIONI AGGIUNTIVE</w:t>
                  </w:r>
                </w:p>
              </w:txbxContent>
            </v:textbox>
            <w10:wrap type="topAndBottom" anchorx="page"/>
          </v:shape>
        </w:pict>
      </w:r>
    </w:p>
    <w:p w:rsidR="001E1DDA" w:rsidRDefault="001E1DDA" w:rsidP="001E1DDA">
      <w:pPr>
        <w:pStyle w:val="Heading1"/>
        <w:spacing w:before="0"/>
        <w:ind w:left="7019" w:right="442" w:hanging="1207"/>
      </w:pPr>
      <w:r>
        <w:t>Alla Dirigente Scolastica</w:t>
      </w:r>
    </w:p>
    <w:p w:rsidR="001E1DDA" w:rsidRDefault="001E1DDA" w:rsidP="001E1DDA">
      <w:pPr>
        <w:pStyle w:val="Heading1"/>
        <w:spacing w:before="0"/>
        <w:ind w:left="7019" w:right="442" w:hanging="1207"/>
      </w:pPr>
      <w:r>
        <w:t xml:space="preserve">Al DSGA </w:t>
      </w:r>
    </w:p>
    <w:p w:rsidR="001E1DDA" w:rsidRDefault="00DE716D" w:rsidP="001E1DDA">
      <w:pPr>
        <w:pStyle w:val="Heading1"/>
        <w:spacing w:before="0"/>
        <w:ind w:left="7019" w:right="442" w:hanging="1207"/>
      </w:pPr>
      <w:r>
        <w:t>IC Cesare Cantù</w:t>
      </w:r>
    </w:p>
    <w:p w:rsidR="001E1DDA" w:rsidRDefault="001E1DDA" w:rsidP="001E1DDA">
      <w:pPr>
        <w:pStyle w:val="Corpodeltesto"/>
        <w:rPr>
          <w:b/>
          <w:u w:val="none"/>
        </w:rPr>
      </w:pPr>
    </w:p>
    <w:p w:rsidR="001E1DDA" w:rsidRDefault="001E1DDA" w:rsidP="00C77353">
      <w:pPr>
        <w:pStyle w:val="Corpodeltesto"/>
        <w:tabs>
          <w:tab w:val="left" w:pos="5071"/>
          <w:tab w:val="left" w:pos="8999"/>
        </w:tabs>
        <w:rPr>
          <w:u w:val="none"/>
        </w:rPr>
      </w:pPr>
      <w:r>
        <w:rPr>
          <w:u w:val="none"/>
        </w:rPr>
        <w:t>Il/La</w:t>
      </w:r>
      <w:r>
        <w:rPr>
          <w:spacing w:val="-2"/>
          <w:u w:val="none"/>
        </w:rPr>
        <w:t xml:space="preserve"> </w:t>
      </w:r>
      <w:r>
        <w:rPr>
          <w:u w:val="none"/>
        </w:rPr>
        <w:t>sottoscritto/a</w:t>
      </w:r>
      <w:r>
        <w:t xml:space="preserve"> </w:t>
      </w:r>
      <w:r>
        <w:tab/>
        <w:t xml:space="preserve"> </w:t>
      </w:r>
      <w:r w:rsidR="00511986" w:rsidRPr="00511986">
        <w:rPr>
          <w:u w:val="none"/>
        </w:rPr>
        <w:t xml:space="preserve"> </w:t>
      </w:r>
      <w:r>
        <w:rPr>
          <w:u w:val="none"/>
        </w:rPr>
        <w:t xml:space="preserve">in servizio presso questo Istituto in qualità di </w:t>
      </w:r>
    </w:p>
    <w:p w:rsidR="001E1DDA" w:rsidRPr="00DA74EA" w:rsidRDefault="001E1DDA" w:rsidP="00C77353">
      <w:pPr>
        <w:pStyle w:val="Paragrafoelenco"/>
        <w:tabs>
          <w:tab w:val="left" w:pos="1629"/>
          <w:tab w:val="left" w:pos="1630"/>
        </w:tabs>
        <w:spacing w:before="120" w:after="120" w:line="290" w:lineRule="exact"/>
        <w:ind w:left="0" w:firstLine="0"/>
        <w:jc w:val="center"/>
        <w:rPr>
          <w:b/>
          <w:sz w:val="24"/>
        </w:rPr>
      </w:pPr>
      <w:r w:rsidRPr="00DA74EA">
        <w:rPr>
          <w:b/>
          <w:sz w:val="24"/>
        </w:rPr>
        <w:sym w:font="Wingdings" w:char="F0A8"/>
      </w:r>
      <w:r w:rsidRPr="00DA74EA">
        <w:rPr>
          <w:b/>
          <w:sz w:val="24"/>
        </w:rPr>
        <w:t xml:space="preserve">  Collaboratore Scolastico</w:t>
      </w:r>
      <w:r w:rsidRPr="00DA74EA">
        <w:rPr>
          <w:b/>
          <w:sz w:val="24"/>
        </w:rPr>
        <w:tab/>
      </w:r>
      <w:r>
        <w:rPr>
          <w:b/>
          <w:sz w:val="24"/>
        </w:rPr>
        <w:tab/>
      </w:r>
      <w:r w:rsidRPr="00DA74EA">
        <w:rPr>
          <w:b/>
          <w:sz w:val="24"/>
        </w:rPr>
        <w:sym w:font="Wingdings" w:char="F0A8"/>
      </w:r>
      <w:r>
        <w:rPr>
          <w:b/>
          <w:sz w:val="24"/>
        </w:rPr>
        <w:t xml:space="preserve"> </w:t>
      </w:r>
      <w:r w:rsidR="00C77353">
        <w:rPr>
          <w:b/>
          <w:sz w:val="24"/>
        </w:rPr>
        <w:t xml:space="preserve"> </w:t>
      </w:r>
      <w:r w:rsidRPr="00DA74EA">
        <w:rPr>
          <w:b/>
          <w:sz w:val="24"/>
        </w:rPr>
        <w:t>Assistente Amministrativo</w:t>
      </w:r>
    </w:p>
    <w:p w:rsidR="001E1DDA" w:rsidRDefault="001E1DDA" w:rsidP="00C77353">
      <w:pPr>
        <w:pStyle w:val="Heading1"/>
        <w:spacing w:before="240" w:after="240"/>
        <w:ind w:left="0"/>
        <w:jc w:val="center"/>
      </w:pPr>
      <w:r>
        <w:t>DICHIARA</w:t>
      </w:r>
    </w:p>
    <w:p w:rsidR="001E1DDA" w:rsidRDefault="001E1DDA" w:rsidP="00C77353">
      <w:pPr>
        <w:pStyle w:val="Corpodeltesto"/>
        <w:tabs>
          <w:tab w:val="left" w:pos="5071"/>
          <w:tab w:val="left" w:pos="8999"/>
        </w:tabs>
        <w:spacing w:line="276" w:lineRule="auto"/>
        <w:jc w:val="both"/>
        <w:rPr>
          <w:u w:val="none"/>
        </w:rPr>
      </w:pPr>
      <w:r>
        <w:rPr>
          <w:u w:val="none"/>
        </w:rPr>
        <w:t>la propria disponibilità, per il corrente</w:t>
      </w:r>
      <w:r>
        <w:rPr>
          <w:spacing w:val="23"/>
          <w:u w:val="none"/>
        </w:rPr>
        <w:t xml:space="preserve"> </w:t>
      </w:r>
      <w:r>
        <w:rPr>
          <w:u w:val="none"/>
        </w:rPr>
        <w:t xml:space="preserve">l’anno scolastico a </w:t>
      </w:r>
      <w:r w:rsidR="00C77353">
        <w:rPr>
          <w:u w:val="none"/>
        </w:rPr>
        <w:t>effettuare i seguenti incarichi e/o prestazioni aggiuntive</w:t>
      </w:r>
    </w:p>
    <w:p w:rsidR="00511986" w:rsidRPr="00511986" w:rsidRDefault="00511986" w:rsidP="00511986">
      <w:pPr>
        <w:pStyle w:val="Corpodeltesto"/>
        <w:tabs>
          <w:tab w:val="left" w:pos="5071"/>
          <w:tab w:val="left" w:pos="8999"/>
        </w:tabs>
        <w:spacing w:before="120" w:after="120" w:line="276" w:lineRule="auto"/>
        <w:jc w:val="center"/>
        <w:rPr>
          <w:b/>
          <w:u w:val="none"/>
        </w:rPr>
      </w:pPr>
      <w:r w:rsidRPr="00511986">
        <w:rPr>
          <w:b/>
          <w:u w:val="none"/>
        </w:rPr>
        <w:t>COLLABORATORI SCOLASTICI</w:t>
      </w:r>
    </w:p>
    <w:p w:rsidR="00511986" w:rsidRDefault="00511986" w:rsidP="00C77353">
      <w:pPr>
        <w:pStyle w:val="Paragrafoelenco"/>
        <w:widowControl/>
        <w:numPr>
          <w:ilvl w:val="0"/>
          <w:numId w:val="5"/>
        </w:numPr>
        <w:autoSpaceDE/>
        <w:autoSpaceDN/>
        <w:spacing w:before="0" w:after="120"/>
        <w:ind w:left="993" w:hanging="636"/>
        <w:jc w:val="both"/>
        <w:rPr>
          <w:b/>
          <w:bCs/>
          <w:color w:val="000000"/>
          <w:sz w:val="24"/>
          <w:szCs w:val="24"/>
        </w:rPr>
        <w:sectPr w:rsidR="00511986" w:rsidSect="00F21F85">
          <w:headerReference w:type="default" r:id="rId7"/>
          <w:pgSz w:w="11906" w:h="16838"/>
          <w:pgMar w:top="1417" w:right="1134" w:bottom="567" w:left="1134" w:header="284" w:footer="708" w:gutter="0"/>
          <w:cols w:space="708"/>
          <w:docGrid w:linePitch="360"/>
        </w:sectPr>
      </w:pPr>
    </w:p>
    <w:p w:rsidR="00C77353" w:rsidRDefault="00C77353" w:rsidP="00C77353">
      <w:pPr>
        <w:pStyle w:val="Paragrafoelenco"/>
        <w:widowControl/>
        <w:numPr>
          <w:ilvl w:val="0"/>
          <w:numId w:val="5"/>
        </w:numPr>
        <w:autoSpaceDE/>
        <w:autoSpaceDN/>
        <w:spacing w:before="0" w:after="120"/>
        <w:ind w:left="993" w:hanging="636"/>
        <w:jc w:val="both"/>
        <w:rPr>
          <w:bCs/>
          <w:color w:val="000000"/>
          <w:sz w:val="24"/>
          <w:szCs w:val="24"/>
        </w:rPr>
      </w:pPr>
      <w:r w:rsidRPr="00C77353">
        <w:rPr>
          <w:b/>
          <w:bCs/>
          <w:color w:val="000000"/>
          <w:sz w:val="24"/>
          <w:szCs w:val="24"/>
        </w:rPr>
        <w:lastRenderedPageBreak/>
        <w:t xml:space="preserve">Supporto Segreteria </w:t>
      </w:r>
    </w:p>
    <w:p w:rsidR="00C77353" w:rsidRPr="00C77353" w:rsidRDefault="00C77353" w:rsidP="00C77353">
      <w:pPr>
        <w:pStyle w:val="Paragrafoelenco"/>
        <w:widowControl/>
        <w:numPr>
          <w:ilvl w:val="0"/>
          <w:numId w:val="5"/>
        </w:numPr>
        <w:autoSpaceDE/>
        <w:autoSpaceDN/>
        <w:spacing w:before="0" w:after="120"/>
        <w:ind w:left="993" w:hanging="636"/>
        <w:jc w:val="both"/>
        <w:rPr>
          <w:b/>
          <w:bCs/>
          <w:color w:val="000000"/>
          <w:sz w:val="24"/>
          <w:szCs w:val="24"/>
        </w:rPr>
      </w:pPr>
      <w:r w:rsidRPr="00C77353">
        <w:rPr>
          <w:b/>
          <w:bCs/>
          <w:color w:val="000000"/>
          <w:sz w:val="24"/>
          <w:szCs w:val="24"/>
        </w:rPr>
        <w:t xml:space="preserve">Assistenza Alunni DVA </w:t>
      </w:r>
    </w:p>
    <w:p w:rsidR="00C77353" w:rsidRPr="00C77353" w:rsidRDefault="00DE716D" w:rsidP="00C77353">
      <w:pPr>
        <w:pStyle w:val="Paragrafoelenco"/>
        <w:widowControl/>
        <w:numPr>
          <w:ilvl w:val="0"/>
          <w:numId w:val="5"/>
        </w:numPr>
        <w:autoSpaceDE/>
        <w:autoSpaceDN/>
        <w:spacing w:before="0" w:after="120"/>
        <w:ind w:left="993" w:hanging="63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Igiene personale alunni Infanzia</w:t>
      </w:r>
    </w:p>
    <w:p w:rsidR="00C77353" w:rsidRPr="00C77353" w:rsidRDefault="00C77353" w:rsidP="00C77353">
      <w:pPr>
        <w:pStyle w:val="Paragrafoelenco"/>
        <w:widowControl/>
        <w:numPr>
          <w:ilvl w:val="0"/>
          <w:numId w:val="5"/>
        </w:numPr>
        <w:autoSpaceDE/>
        <w:autoSpaceDN/>
        <w:spacing w:before="0" w:after="120"/>
        <w:ind w:left="993" w:hanging="636"/>
        <w:jc w:val="both"/>
        <w:rPr>
          <w:b/>
          <w:bCs/>
          <w:color w:val="000000"/>
          <w:sz w:val="24"/>
          <w:szCs w:val="24"/>
        </w:rPr>
      </w:pPr>
      <w:r w:rsidRPr="00C77353">
        <w:rPr>
          <w:b/>
          <w:bCs/>
          <w:color w:val="000000"/>
          <w:sz w:val="24"/>
          <w:szCs w:val="24"/>
        </w:rPr>
        <w:lastRenderedPageBreak/>
        <w:t xml:space="preserve">Uscite Servizio </w:t>
      </w:r>
    </w:p>
    <w:p w:rsidR="00C77353" w:rsidRPr="00C77353" w:rsidRDefault="00C77353" w:rsidP="00C77353">
      <w:pPr>
        <w:pStyle w:val="Paragrafoelenco"/>
        <w:widowControl/>
        <w:numPr>
          <w:ilvl w:val="0"/>
          <w:numId w:val="5"/>
        </w:numPr>
        <w:autoSpaceDE/>
        <w:autoSpaceDN/>
        <w:spacing w:before="0" w:after="120"/>
        <w:ind w:left="993" w:hanging="636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C77353">
        <w:rPr>
          <w:b/>
          <w:bCs/>
          <w:color w:val="000000"/>
          <w:sz w:val="24"/>
          <w:szCs w:val="24"/>
        </w:rPr>
        <w:t xml:space="preserve">Piccola Manutenzione </w:t>
      </w:r>
    </w:p>
    <w:p w:rsidR="00511986" w:rsidRDefault="00511986" w:rsidP="00511986">
      <w:pPr>
        <w:pStyle w:val="Paragrafoelenco"/>
        <w:widowControl/>
        <w:numPr>
          <w:ilvl w:val="0"/>
          <w:numId w:val="5"/>
        </w:numPr>
        <w:tabs>
          <w:tab w:val="left" w:pos="5071"/>
          <w:tab w:val="left" w:pos="8999"/>
        </w:tabs>
        <w:autoSpaceDE/>
        <w:autoSpaceDN/>
        <w:spacing w:before="0" w:after="120"/>
        <w:ind w:left="993" w:hanging="636"/>
        <w:rPr>
          <w:b/>
          <w:bCs/>
          <w:color w:val="000000"/>
          <w:sz w:val="24"/>
          <w:szCs w:val="24"/>
        </w:rPr>
        <w:sectPr w:rsidR="00511986" w:rsidSect="00511986">
          <w:type w:val="continuous"/>
          <w:pgSz w:w="11906" w:h="16838"/>
          <w:pgMar w:top="1417" w:right="1134" w:bottom="567" w:left="1134" w:header="284" w:footer="708" w:gutter="0"/>
          <w:cols w:num="2" w:space="708"/>
          <w:docGrid w:linePitch="360"/>
        </w:sectPr>
      </w:pPr>
    </w:p>
    <w:p w:rsidR="00511986" w:rsidRPr="00511986" w:rsidRDefault="00511986" w:rsidP="00511986">
      <w:pPr>
        <w:pStyle w:val="Paragrafoelenco"/>
        <w:widowControl/>
        <w:numPr>
          <w:ilvl w:val="0"/>
          <w:numId w:val="5"/>
        </w:numPr>
        <w:tabs>
          <w:tab w:val="left" w:pos="5071"/>
          <w:tab w:val="left" w:pos="8999"/>
        </w:tabs>
        <w:autoSpaceDE/>
        <w:autoSpaceDN/>
        <w:spacing w:before="0" w:after="120"/>
        <w:ind w:left="993" w:hanging="63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P</w:t>
      </w:r>
      <w:r w:rsidRPr="00511986">
        <w:rPr>
          <w:b/>
          <w:bCs/>
          <w:color w:val="000000"/>
          <w:sz w:val="24"/>
          <w:szCs w:val="24"/>
        </w:rPr>
        <w:t>ulizie in sostituzione dei colleghi assenti, oltre il proprio orario di servizio</w:t>
      </w:r>
    </w:p>
    <w:p w:rsidR="00511986" w:rsidRDefault="00511986" w:rsidP="00511986">
      <w:pPr>
        <w:pStyle w:val="Paragrafoelenco"/>
        <w:widowControl/>
        <w:numPr>
          <w:ilvl w:val="0"/>
          <w:numId w:val="5"/>
        </w:numPr>
        <w:tabs>
          <w:tab w:val="left" w:pos="5071"/>
          <w:tab w:val="left" w:pos="8999"/>
        </w:tabs>
        <w:autoSpaceDE/>
        <w:autoSpaceDN/>
        <w:spacing w:before="0" w:after="120"/>
        <w:ind w:left="993" w:hanging="63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</w:t>
      </w:r>
      <w:r w:rsidRPr="00511986">
        <w:rPr>
          <w:b/>
          <w:bCs/>
          <w:color w:val="000000"/>
          <w:sz w:val="24"/>
          <w:szCs w:val="24"/>
        </w:rPr>
        <w:t>mpegni per riunioni o lavori oltre il proprio orario di servizio</w:t>
      </w:r>
    </w:p>
    <w:p w:rsidR="00511986" w:rsidRPr="00511986" w:rsidRDefault="00511986" w:rsidP="00511986">
      <w:pPr>
        <w:pStyle w:val="Corpodeltesto"/>
        <w:tabs>
          <w:tab w:val="left" w:pos="5071"/>
          <w:tab w:val="left" w:pos="8999"/>
        </w:tabs>
        <w:spacing w:before="120" w:after="120" w:line="276" w:lineRule="auto"/>
        <w:jc w:val="center"/>
        <w:rPr>
          <w:b/>
          <w:u w:val="none"/>
        </w:rPr>
      </w:pPr>
      <w:r>
        <w:rPr>
          <w:b/>
          <w:u w:val="none"/>
        </w:rPr>
        <w:t>ASSISTENTI AMMINISTRATIVI</w:t>
      </w:r>
    </w:p>
    <w:p w:rsidR="00DE716D" w:rsidRPr="00DE716D" w:rsidRDefault="00DE716D" w:rsidP="00511986">
      <w:pPr>
        <w:pStyle w:val="Paragrafoelenco"/>
        <w:widowControl/>
        <w:numPr>
          <w:ilvl w:val="0"/>
          <w:numId w:val="5"/>
        </w:numPr>
        <w:tabs>
          <w:tab w:val="left" w:pos="5071"/>
          <w:tab w:val="left" w:pos="8999"/>
        </w:tabs>
        <w:autoSpaceDE/>
        <w:autoSpaceDN/>
        <w:spacing w:before="0" w:after="120"/>
        <w:ind w:left="993" w:hanging="636"/>
        <w:rPr>
          <w:rStyle w:val="acopre"/>
          <w:b/>
          <w:bCs/>
          <w:color w:val="000000"/>
          <w:sz w:val="24"/>
          <w:szCs w:val="24"/>
        </w:rPr>
      </w:pPr>
      <w:r>
        <w:rPr>
          <w:rStyle w:val="acopre"/>
          <w:rFonts w:asciiTheme="minorHAnsi" w:hAnsiTheme="minorHAnsi"/>
          <w:b/>
          <w:sz w:val="24"/>
          <w:szCs w:val="24"/>
        </w:rPr>
        <w:t xml:space="preserve">Responsabile area personale </w:t>
      </w:r>
    </w:p>
    <w:p w:rsidR="00DE716D" w:rsidRPr="00DE716D" w:rsidRDefault="00DE716D" w:rsidP="00511986">
      <w:pPr>
        <w:pStyle w:val="Paragrafoelenco"/>
        <w:widowControl/>
        <w:numPr>
          <w:ilvl w:val="0"/>
          <w:numId w:val="2"/>
        </w:numPr>
        <w:tabs>
          <w:tab w:val="left" w:pos="5071"/>
          <w:tab w:val="left" w:pos="8999"/>
        </w:tabs>
        <w:autoSpaceDE/>
        <w:autoSpaceDN/>
        <w:spacing w:before="0" w:after="120" w:line="276" w:lineRule="auto"/>
        <w:ind w:left="993" w:hanging="636"/>
        <w:jc w:val="both"/>
        <w:rPr>
          <w:rStyle w:val="acopre"/>
          <w:sz w:val="24"/>
          <w:szCs w:val="24"/>
        </w:rPr>
      </w:pPr>
      <w:r>
        <w:rPr>
          <w:rStyle w:val="acopre"/>
          <w:rFonts w:asciiTheme="minorHAnsi" w:hAnsiTheme="minorHAnsi"/>
          <w:b/>
          <w:sz w:val="24"/>
          <w:szCs w:val="24"/>
        </w:rPr>
        <w:t xml:space="preserve">Responsabile area didattica </w:t>
      </w:r>
    </w:p>
    <w:p w:rsidR="00DE716D" w:rsidRPr="00DE716D" w:rsidRDefault="00DE716D" w:rsidP="00511986">
      <w:pPr>
        <w:pStyle w:val="Paragrafoelenco"/>
        <w:widowControl/>
        <w:numPr>
          <w:ilvl w:val="0"/>
          <w:numId w:val="2"/>
        </w:numPr>
        <w:tabs>
          <w:tab w:val="left" w:pos="5071"/>
          <w:tab w:val="left" w:pos="8999"/>
        </w:tabs>
        <w:autoSpaceDE/>
        <w:autoSpaceDN/>
        <w:spacing w:before="0" w:after="120" w:line="276" w:lineRule="auto"/>
        <w:ind w:left="993" w:hanging="636"/>
        <w:jc w:val="both"/>
        <w:rPr>
          <w:rStyle w:val="acopre"/>
          <w:b/>
          <w:bCs/>
          <w:color w:val="000000"/>
          <w:sz w:val="24"/>
          <w:szCs w:val="24"/>
        </w:rPr>
      </w:pPr>
      <w:r>
        <w:rPr>
          <w:rStyle w:val="acopre"/>
          <w:rFonts w:asciiTheme="minorHAnsi" w:hAnsiTheme="minorHAnsi"/>
          <w:b/>
          <w:sz w:val="24"/>
          <w:szCs w:val="24"/>
        </w:rPr>
        <w:t xml:space="preserve">Responsabile progetti e uscite didattiche </w:t>
      </w:r>
    </w:p>
    <w:p w:rsidR="00DE716D" w:rsidRPr="00DE716D" w:rsidRDefault="00DE716D" w:rsidP="00511986">
      <w:pPr>
        <w:pStyle w:val="Paragrafoelenco"/>
        <w:widowControl/>
        <w:numPr>
          <w:ilvl w:val="0"/>
          <w:numId w:val="2"/>
        </w:numPr>
        <w:tabs>
          <w:tab w:val="left" w:pos="5071"/>
          <w:tab w:val="left" w:pos="8999"/>
        </w:tabs>
        <w:autoSpaceDE/>
        <w:autoSpaceDN/>
        <w:spacing w:before="0" w:after="120" w:line="276" w:lineRule="auto"/>
        <w:ind w:left="993" w:hanging="636"/>
        <w:jc w:val="both"/>
        <w:rPr>
          <w:rStyle w:val="acopre"/>
          <w:b/>
          <w:bCs/>
          <w:color w:val="000000"/>
          <w:sz w:val="24"/>
          <w:szCs w:val="24"/>
        </w:rPr>
      </w:pPr>
      <w:r w:rsidRPr="00FF2A5B">
        <w:rPr>
          <w:rStyle w:val="acopre"/>
          <w:rFonts w:asciiTheme="minorHAnsi" w:hAnsiTheme="minorHAnsi"/>
          <w:b/>
          <w:sz w:val="24"/>
          <w:szCs w:val="24"/>
        </w:rPr>
        <w:t xml:space="preserve">Magazzino e Inventario </w:t>
      </w:r>
    </w:p>
    <w:p w:rsidR="00DE716D" w:rsidRPr="00DE716D" w:rsidRDefault="00DE716D" w:rsidP="00511986">
      <w:pPr>
        <w:pStyle w:val="Paragrafoelenco"/>
        <w:widowControl/>
        <w:numPr>
          <w:ilvl w:val="0"/>
          <w:numId w:val="2"/>
        </w:numPr>
        <w:tabs>
          <w:tab w:val="left" w:pos="5071"/>
          <w:tab w:val="left" w:pos="8999"/>
        </w:tabs>
        <w:autoSpaceDE/>
        <w:autoSpaceDN/>
        <w:spacing w:before="0" w:after="120" w:line="276" w:lineRule="auto"/>
        <w:ind w:left="993" w:hanging="636"/>
        <w:jc w:val="both"/>
        <w:rPr>
          <w:rStyle w:val="acopre"/>
          <w:b/>
          <w:bCs/>
          <w:color w:val="000000"/>
          <w:sz w:val="24"/>
          <w:szCs w:val="24"/>
        </w:rPr>
      </w:pPr>
      <w:r>
        <w:rPr>
          <w:rStyle w:val="acopre"/>
          <w:rFonts w:asciiTheme="minorHAnsi" w:hAnsiTheme="minorHAnsi"/>
          <w:b/>
          <w:sz w:val="24"/>
          <w:szCs w:val="24"/>
        </w:rPr>
        <w:t>Rapporti enti</w:t>
      </w:r>
    </w:p>
    <w:p w:rsidR="00511986" w:rsidRPr="00511986" w:rsidRDefault="00511986" w:rsidP="00511986">
      <w:pPr>
        <w:pStyle w:val="Paragrafoelenco"/>
        <w:widowControl/>
        <w:numPr>
          <w:ilvl w:val="0"/>
          <w:numId w:val="2"/>
        </w:numPr>
        <w:tabs>
          <w:tab w:val="left" w:pos="5071"/>
          <w:tab w:val="left" w:pos="8999"/>
        </w:tabs>
        <w:autoSpaceDE/>
        <w:autoSpaceDN/>
        <w:spacing w:before="0" w:after="120" w:line="276" w:lineRule="auto"/>
        <w:ind w:left="993" w:hanging="636"/>
        <w:jc w:val="both"/>
        <w:rPr>
          <w:b/>
          <w:bCs/>
          <w:color w:val="000000"/>
          <w:sz w:val="24"/>
          <w:szCs w:val="24"/>
        </w:rPr>
      </w:pPr>
      <w:r w:rsidRPr="00511986">
        <w:rPr>
          <w:b/>
          <w:bCs/>
          <w:color w:val="000000"/>
          <w:sz w:val="24"/>
          <w:szCs w:val="24"/>
        </w:rPr>
        <w:t>Attività in sostituzione dei colleghi assenti, oltre il proprio orario di servizio</w:t>
      </w:r>
    </w:p>
    <w:p w:rsidR="00511986" w:rsidRDefault="00511986">
      <w:pPr>
        <w:widowControl/>
        <w:autoSpaceDE/>
        <w:autoSpaceDN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511986" w:rsidRPr="00511986" w:rsidRDefault="00511986" w:rsidP="00511986">
      <w:pPr>
        <w:widowControl/>
        <w:tabs>
          <w:tab w:val="left" w:pos="5071"/>
          <w:tab w:val="left" w:pos="8999"/>
        </w:tabs>
        <w:autoSpaceDE/>
        <w:autoSpaceDN/>
        <w:spacing w:after="1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PER TUTTO IL PERSONALE ATA</w:t>
      </w:r>
    </w:p>
    <w:p w:rsidR="001E1DDA" w:rsidRDefault="00615B31" w:rsidP="001E1DDA">
      <w:pPr>
        <w:pStyle w:val="Paragrafoelenco"/>
        <w:numPr>
          <w:ilvl w:val="0"/>
          <w:numId w:val="2"/>
        </w:numPr>
        <w:tabs>
          <w:tab w:val="left" w:pos="851"/>
        </w:tabs>
        <w:spacing w:before="0" w:after="120" w:line="276" w:lineRule="auto"/>
        <w:ind w:left="851" w:hanging="567"/>
        <w:jc w:val="both"/>
        <w:rPr>
          <w:sz w:val="24"/>
          <w:szCs w:val="24"/>
        </w:rPr>
      </w:pPr>
      <w:r w:rsidRPr="00DE716D">
        <w:rPr>
          <w:b/>
          <w:sz w:val="24"/>
          <w:szCs w:val="24"/>
        </w:rPr>
        <w:t>I</w:t>
      </w:r>
      <w:r w:rsidR="001E1DDA" w:rsidRPr="00DE716D">
        <w:rPr>
          <w:b/>
          <w:sz w:val="24"/>
          <w:szCs w:val="24"/>
        </w:rPr>
        <w:t>ntensificazione del lavoro</w:t>
      </w:r>
      <w:r>
        <w:rPr>
          <w:sz w:val="24"/>
          <w:szCs w:val="24"/>
        </w:rPr>
        <w:t xml:space="preserve"> (</w:t>
      </w:r>
      <w:r w:rsidRPr="00040811">
        <w:rPr>
          <w:rFonts w:asciiTheme="minorHAnsi" w:hAnsiTheme="minorHAnsi" w:cs="Times New Roman"/>
        </w:rPr>
        <w:t xml:space="preserve">ovvero quando al lavoratore viene richiesto di svolgere, all’interno del proprio orario di lavoro, prestazioni che eccedono i compiti assegnati </w:t>
      </w:r>
      <w:r>
        <w:rPr>
          <w:rFonts w:asciiTheme="minorHAnsi" w:hAnsiTheme="minorHAnsi" w:cs="Times New Roman"/>
        </w:rPr>
        <w:t>quali</w:t>
      </w:r>
      <w:r w:rsidRPr="00040811">
        <w:rPr>
          <w:rFonts w:asciiTheme="minorHAnsi" w:hAnsiTheme="minorHAnsi" w:cs="Times New Roman"/>
        </w:rPr>
        <w:t xml:space="preserve"> ad esempio: svolgimento parziale dei compiti di altro lavoratore assente e non sostituito, lavori non previsti dal piano delle attività come traslochi, maggiori pulizie dovute a feste o ad altro</w:t>
      </w:r>
      <w:r>
        <w:rPr>
          <w:rFonts w:asciiTheme="minorHAnsi" w:hAnsiTheme="minorHAnsi" w:cs="Times New Roman"/>
        </w:rPr>
        <w:t>).</w:t>
      </w:r>
    </w:p>
    <w:p w:rsidR="001E1DDA" w:rsidRPr="001E1DDA" w:rsidRDefault="00615B31" w:rsidP="001E1DDA">
      <w:pPr>
        <w:pStyle w:val="Paragrafoelenco"/>
        <w:numPr>
          <w:ilvl w:val="0"/>
          <w:numId w:val="2"/>
        </w:numPr>
        <w:tabs>
          <w:tab w:val="left" w:pos="851"/>
        </w:tabs>
        <w:spacing w:before="0" w:after="120" w:line="276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 w:rsidR="001E1DDA" w:rsidRPr="001E1DDA">
        <w:rPr>
          <w:sz w:val="24"/>
          <w:szCs w:val="24"/>
        </w:rPr>
        <w:t xml:space="preserve"> effettuare </w:t>
      </w:r>
      <w:r w:rsidR="001E1DDA" w:rsidRPr="00DE716D">
        <w:rPr>
          <w:b/>
          <w:sz w:val="24"/>
          <w:szCs w:val="24"/>
        </w:rPr>
        <w:t>lavoro straordinario</w:t>
      </w:r>
      <w:r w:rsidR="001E1DDA" w:rsidRPr="001E1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(oltre il proprio orario di servizio) </w:t>
      </w:r>
      <w:r w:rsidR="001E1DDA" w:rsidRPr="001E1DDA">
        <w:rPr>
          <w:sz w:val="24"/>
          <w:szCs w:val="24"/>
        </w:rPr>
        <w:t>secondo le esigenze che</w:t>
      </w:r>
      <w:r>
        <w:rPr>
          <w:sz w:val="24"/>
          <w:szCs w:val="24"/>
        </w:rPr>
        <w:t xml:space="preserve"> saranno indicate dall'Istituto.</w:t>
      </w:r>
    </w:p>
    <w:p w:rsidR="001E1DDA" w:rsidRDefault="001E1DDA" w:rsidP="001E1DDA">
      <w:pPr>
        <w:pStyle w:val="Corpodeltesto"/>
        <w:spacing w:before="11"/>
        <w:rPr>
          <w:sz w:val="27"/>
          <w:u w:val="none"/>
        </w:rPr>
      </w:pPr>
    </w:p>
    <w:p w:rsidR="001E1DDA" w:rsidRDefault="001E1DDA" w:rsidP="001E1DDA">
      <w:pPr>
        <w:pStyle w:val="Corpodeltesto"/>
        <w:tabs>
          <w:tab w:val="left" w:pos="3569"/>
          <w:tab w:val="left" w:pos="5169"/>
          <w:tab w:val="left" w:pos="9385"/>
        </w:tabs>
        <w:spacing w:before="52"/>
        <w:ind w:left="212"/>
        <w:rPr>
          <w:u w:val="none"/>
        </w:rPr>
      </w:pPr>
      <w:r>
        <w:rPr>
          <w:u w:val="none"/>
        </w:rPr>
        <w:t>Milano,</w:t>
      </w:r>
      <w:r>
        <w:t xml:space="preserve"> </w:t>
      </w:r>
      <w:r>
        <w:tab/>
      </w:r>
      <w:r>
        <w:rPr>
          <w:u w:val="none"/>
        </w:rPr>
        <w:tab/>
        <w:t>FIRMA</w:t>
      </w:r>
      <w:r>
        <w:rPr>
          <w:spacing w:val="1"/>
          <w:u w:val="none"/>
        </w:rPr>
        <w:t xml:space="preserve"> </w:t>
      </w:r>
      <w:r>
        <w:t xml:space="preserve"> </w:t>
      </w:r>
      <w:r>
        <w:tab/>
      </w:r>
    </w:p>
    <w:p w:rsidR="00F93A3C" w:rsidRPr="001E1DDA" w:rsidRDefault="00F93A3C" w:rsidP="001E1DDA"/>
    <w:sectPr w:rsidR="00F93A3C" w:rsidRPr="001E1DDA" w:rsidSect="00511986">
      <w:type w:val="continuous"/>
      <w:pgSz w:w="11906" w:h="16838"/>
      <w:pgMar w:top="1417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33" w:rsidRDefault="006F6033">
      <w:r>
        <w:separator/>
      </w:r>
    </w:p>
  </w:endnote>
  <w:endnote w:type="continuationSeparator" w:id="0">
    <w:p w:rsidR="006F6033" w:rsidRDefault="006F6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33" w:rsidRDefault="006F6033">
      <w:r>
        <w:separator/>
      </w:r>
    </w:p>
  </w:footnote>
  <w:footnote w:type="continuationSeparator" w:id="0">
    <w:p w:rsidR="006F6033" w:rsidRDefault="006F6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6D" w:rsidRPr="00586D4A" w:rsidRDefault="00DE716D" w:rsidP="00DE716D">
    <w:pPr>
      <w:pStyle w:val="Intestazione"/>
      <w:rPr>
        <w:rFonts w:asciiTheme="minorHAnsi" w:hAnsiTheme="minorHAnsi"/>
      </w:rPr>
    </w:pPr>
  </w:p>
  <w:tbl>
    <w:tblPr>
      <w:tblStyle w:val="TableNormal"/>
      <w:tblW w:w="9599" w:type="dxa"/>
      <w:tblInd w:w="118" w:type="dxa"/>
      <w:tblLayout w:type="fixed"/>
      <w:tblCellMar>
        <w:left w:w="5" w:type="dxa"/>
        <w:right w:w="5" w:type="dxa"/>
      </w:tblCellMar>
      <w:tblLook w:val="01E0"/>
    </w:tblPr>
    <w:tblGrid>
      <w:gridCol w:w="3000"/>
      <w:gridCol w:w="6599"/>
    </w:tblGrid>
    <w:tr w:rsidR="00DE716D" w:rsidRPr="00586D4A" w:rsidTr="00B71FF0">
      <w:trPr>
        <w:trHeight w:val="20"/>
      </w:trPr>
      <w:tc>
        <w:tcPr>
          <w:tcW w:w="3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E716D" w:rsidRPr="00586D4A" w:rsidRDefault="00DE716D" w:rsidP="00B71FF0">
          <w:pPr>
            <w:pStyle w:val="TableParagraph"/>
            <w:spacing w:before="10"/>
            <w:jc w:val="left"/>
            <w:rPr>
              <w:rFonts w:asciiTheme="minorHAnsi" w:hAnsiTheme="minorHAnsi"/>
              <w:sz w:val="6"/>
            </w:rPr>
          </w:pPr>
        </w:p>
        <w:p w:rsidR="00DE716D" w:rsidRPr="00586D4A" w:rsidRDefault="00DE716D" w:rsidP="00B71FF0">
          <w:pPr>
            <w:pStyle w:val="TableParagraph"/>
            <w:ind w:left="24"/>
            <w:rPr>
              <w:rFonts w:asciiTheme="minorHAnsi" w:hAnsiTheme="minorHAnsi"/>
            </w:rPr>
          </w:pPr>
          <w:r w:rsidRPr="00586D4A">
            <w:rPr>
              <w:rFonts w:asciiTheme="minorHAnsi" w:hAnsiTheme="minorHAnsi"/>
              <w:noProof/>
              <w:lang w:eastAsia="it-IT"/>
            </w:rPr>
            <w:drawing>
              <wp:inline distT="0" distB="0" distL="0" distR="0">
                <wp:extent cx="478155" cy="550135"/>
                <wp:effectExtent l="19050" t="0" r="0" b="0"/>
                <wp:docPr id="2" name="Immagine 3" descr="Emblem_of_Italy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Emblem_of_Italy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550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E716D" w:rsidRPr="00DE716D" w:rsidRDefault="00DE716D" w:rsidP="00B71FF0">
          <w:pPr>
            <w:pStyle w:val="TableParagraph"/>
            <w:spacing w:line="228" w:lineRule="exact"/>
            <w:ind w:right="132"/>
            <w:rPr>
              <w:rFonts w:asciiTheme="minorHAnsi" w:hAnsiTheme="minorHAnsi"/>
              <w:b/>
              <w:sz w:val="24"/>
              <w:lang w:val="it-IT"/>
            </w:rPr>
          </w:pPr>
          <w:r w:rsidRPr="00DE716D">
            <w:rPr>
              <w:rFonts w:asciiTheme="minorHAnsi" w:hAnsiTheme="minorHAnsi"/>
              <w:b/>
              <w:sz w:val="24"/>
              <w:lang w:val="it-IT"/>
            </w:rPr>
            <w:t>ISTITUTO COMPRENSIVO CESARE CANTÙ</w:t>
          </w:r>
        </w:p>
        <w:p w:rsidR="00DE716D" w:rsidRPr="00DE716D" w:rsidRDefault="00DE716D" w:rsidP="00B71FF0">
          <w:pPr>
            <w:pStyle w:val="TableParagraph"/>
            <w:spacing w:before="1"/>
            <w:ind w:right="129"/>
            <w:rPr>
              <w:rFonts w:asciiTheme="minorHAnsi" w:hAnsiTheme="minorHAnsi"/>
              <w:sz w:val="20"/>
              <w:lang w:val="it-IT"/>
            </w:rPr>
          </w:pPr>
          <w:r w:rsidRPr="00DE716D">
            <w:rPr>
              <w:rFonts w:asciiTheme="minorHAnsi" w:hAnsiTheme="minorHAnsi"/>
              <w:sz w:val="20"/>
              <w:lang w:val="it-IT"/>
            </w:rPr>
            <w:t xml:space="preserve">Via Dei </w:t>
          </w:r>
          <w:proofErr w:type="spellStart"/>
          <w:r w:rsidRPr="00DE716D">
            <w:rPr>
              <w:rFonts w:asciiTheme="minorHAnsi" w:hAnsiTheme="minorHAnsi"/>
              <w:sz w:val="20"/>
              <w:lang w:val="it-IT"/>
            </w:rPr>
            <w:t>Braschi</w:t>
          </w:r>
          <w:proofErr w:type="spellEnd"/>
          <w:r w:rsidRPr="00DE716D">
            <w:rPr>
              <w:rFonts w:asciiTheme="minorHAnsi" w:hAnsiTheme="minorHAnsi"/>
              <w:sz w:val="20"/>
              <w:lang w:val="it-IT"/>
            </w:rPr>
            <w:t xml:space="preserve"> 12 Milano 02 8844 8318 - 02 6468 664</w:t>
          </w:r>
        </w:p>
        <w:p w:rsidR="00DE716D" w:rsidRPr="00586D4A" w:rsidRDefault="00DE716D" w:rsidP="00B71FF0">
          <w:pPr>
            <w:pStyle w:val="TableParagraph"/>
            <w:ind w:right="130"/>
            <w:rPr>
              <w:rFonts w:asciiTheme="minorHAnsi" w:hAnsiTheme="minorHAnsi"/>
              <w:b/>
              <w:sz w:val="20"/>
            </w:rPr>
          </w:pPr>
          <w:r w:rsidRPr="00586D4A">
            <w:rPr>
              <w:rFonts w:asciiTheme="minorHAnsi" w:hAnsiTheme="minorHAnsi"/>
              <w:b/>
              <w:sz w:val="20"/>
            </w:rPr>
            <w:t xml:space="preserve">CF 80124430150 – </w:t>
          </w:r>
          <w:proofErr w:type="spellStart"/>
          <w:r w:rsidRPr="00586D4A">
            <w:rPr>
              <w:rFonts w:asciiTheme="minorHAnsi" w:hAnsiTheme="minorHAnsi"/>
              <w:b/>
              <w:sz w:val="20"/>
            </w:rPr>
            <w:t>Codice</w:t>
          </w:r>
          <w:proofErr w:type="spellEnd"/>
          <w:r w:rsidRPr="00586D4A">
            <w:rPr>
              <w:rFonts w:asciiTheme="minorHAnsi" w:hAnsiTheme="minorHAnsi"/>
              <w:b/>
              <w:sz w:val="20"/>
            </w:rPr>
            <w:t xml:space="preserve"> </w:t>
          </w:r>
          <w:proofErr w:type="spellStart"/>
          <w:r w:rsidRPr="00586D4A">
            <w:rPr>
              <w:rFonts w:asciiTheme="minorHAnsi" w:hAnsiTheme="minorHAnsi"/>
              <w:b/>
              <w:sz w:val="20"/>
            </w:rPr>
            <w:t>mecc</w:t>
          </w:r>
          <w:proofErr w:type="spellEnd"/>
          <w:r w:rsidRPr="00586D4A">
            <w:rPr>
              <w:rFonts w:asciiTheme="minorHAnsi" w:hAnsiTheme="minorHAnsi"/>
              <w:b/>
              <w:sz w:val="20"/>
            </w:rPr>
            <w:t>. MIIC8CF006</w:t>
          </w:r>
        </w:p>
        <w:p w:rsidR="00DE716D" w:rsidRPr="00586D4A" w:rsidRDefault="00DE716D" w:rsidP="00B71FF0">
          <w:pPr>
            <w:pStyle w:val="TableParagraph"/>
            <w:tabs>
              <w:tab w:val="left" w:pos="3300"/>
            </w:tabs>
            <w:spacing w:line="212" w:lineRule="exact"/>
            <w:ind w:right="126"/>
            <w:rPr>
              <w:rFonts w:asciiTheme="minorHAnsi" w:hAnsiTheme="minorHAnsi"/>
            </w:rPr>
          </w:pPr>
          <w:proofErr w:type="spellStart"/>
          <w:r w:rsidRPr="00586D4A">
            <w:rPr>
              <w:rFonts w:asciiTheme="minorHAnsi" w:hAnsiTheme="minorHAnsi"/>
              <w:b/>
              <w:sz w:val="20"/>
            </w:rPr>
            <w:t>pec</w:t>
          </w:r>
          <w:proofErr w:type="spellEnd"/>
          <w:r w:rsidRPr="00586D4A">
            <w:rPr>
              <w:rFonts w:asciiTheme="minorHAnsi" w:hAnsiTheme="minorHAnsi"/>
              <w:b/>
              <w:sz w:val="20"/>
            </w:rPr>
            <w:t xml:space="preserve">: </w:t>
          </w:r>
          <w:hyperlink r:id="rId2">
            <w:r w:rsidRPr="00586D4A">
              <w:rPr>
                <w:rFonts w:asciiTheme="minorHAnsi" w:hAnsiTheme="minorHAnsi"/>
                <w:b/>
                <w:color w:val="0000FF"/>
                <w:sz w:val="20"/>
                <w:u w:val="single" w:color="0000FF"/>
              </w:rPr>
              <w:t>miic8cf006@pec.istruzione.it</w:t>
            </w:r>
          </w:hyperlink>
          <w:r w:rsidRPr="00586D4A">
            <w:rPr>
              <w:rFonts w:asciiTheme="minorHAnsi" w:hAnsiTheme="minorHAnsi"/>
              <w:b/>
              <w:sz w:val="20"/>
            </w:rPr>
            <w:t xml:space="preserve">; </w:t>
          </w:r>
          <w:proofErr w:type="spellStart"/>
          <w:r w:rsidRPr="00586D4A">
            <w:rPr>
              <w:rFonts w:asciiTheme="minorHAnsi" w:hAnsiTheme="minorHAnsi"/>
              <w:b/>
              <w:sz w:val="20"/>
            </w:rPr>
            <w:t>peo</w:t>
          </w:r>
          <w:proofErr w:type="spellEnd"/>
          <w:r w:rsidRPr="00586D4A">
            <w:rPr>
              <w:rFonts w:asciiTheme="minorHAnsi" w:hAnsiTheme="minorHAnsi"/>
              <w:b/>
              <w:sz w:val="20"/>
            </w:rPr>
            <w:t xml:space="preserve">: </w:t>
          </w:r>
          <w:hyperlink r:id="rId3">
            <w:r w:rsidRPr="00586D4A">
              <w:rPr>
                <w:rFonts w:asciiTheme="minorHAnsi" w:hAnsiTheme="minorHAnsi"/>
                <w:b/>
                <w:color w:val="0000FF"/>
                <w:sz w:val="20"/>
                <w:u w:val="single" w:color="0000FF"/>
              </w:rPr>
              <w:t>www.icscantu.edu.it</w:t>
            </w:r>
          </w:hyperlink>
        </w:p>
      </w:tc>
    </w:tr>
    <w:tr w:rsidR="00DE716D" w:rsidRPr="00586D4A" w:rsidTr="00B71FF0">
      <w:trPr>
        <w:trHeight w:val="20"/>
      </w:trPr>
      <w:tc>
        <w:tcPr>
          <w:tcW w:w="3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E716D" w:rsidRPr="00586D4A" w:rsidRDefault="00DE716D" w:rsidP="00B71FF0">
          <w:pPr>
            <w:pStyle w:val="TableParagraph"/>
            <w:ind w:left="107" w:right="569"/>
            <w:rPr>
              <w:rFonts w:asciiTheme="minorHAnsi" w:hAnsiTheme="minorHAnsi"/>
              <w:b/>
              <w:sz w:val="20"/>
            </w:rPr>
          </w:pPr>
          <w:r w:rsidRPr="00586D4A">
            <w:rPr>
              <w:rFonts w:asciiTheme="minorHAnsi" w:hAnsiTheme="minorHAnsi"/>
              <w:b/>
              <w:sz w:val="20"/>
            </w:rPr>
            <w:t xml:space="preserve">Scuola </w:t>
          </w:r>
          <w:proofErr w:type="spellStart"/>
          <w:r w:rsidRPr="00586D4A">
            <w:rPr>
              <w:rFonts w:asciiTheme="minorHAnsi" w:hAnsiTheme="minorHAnsi"/>
              <w:b/>
              <w:sz w:val="20"/>
            </w:rPr>
            <w:t>dell’Infanzia</w:t>
          </w:r>
          <w:proofErr w:type="spellEnd"/>
        </w:p>
      </w:tc>
      <w:tc>
        <w:tcPr>
          <w:tcW w:w="65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E716D" w:rsidRPr="00586D4A" w:rsidRDefault="00DE716D" w:rsidP="00B71FF0">
          <w:pPr>
            <w:pStyle w:val="TableParagraph"/>
            <w:spacing w:line="228" w:lineRule="exact"/>
            <w:ind w:right="130"/>
            <w:rPr>
              <w:rFonts w:asciiTheme="minorHAnsi" w:hAnsiTheme="minorHAnsi"/>
              <w:b/>
              <w:sz w:val="20"/>
            </w:rPr>
          </w:pPr>
          <w:r w:rsidRPr="00586D4A">
            <w:rPr>
              <w:rFonts w:asciiTheme="minorHAnsi" w:hAnsiTheme="minorHAnsi"/>
              <w:b/>
              <w:sz w:val="20"/>
            </w:rPr>
            <w:t xml:space="preserve">Via Dora </w:t>
          </w:r>
          <w:proofErr w:type="spellStart"/>
          <w:r w:rsidRPr="00586D4A">
            <w:rPr>
              <w:rFonts w:asciiTheme="minorHAnsi" w:hAnsiTheme="minorHAnsi"/>
              <w:b/>
              <w:sz w:val="20"/>
            </w:rPr>
            <w:t>Baltea</w:t>
          </w:r>
          <w:proofErr w:type="spellEnd"/>
          <w:r w:rsidRPr="00586D4A">
            <w:rPr>
              <w:rFonts w:asciiTheme="minorHAnsi" w:hAnsiTheme="minorHAnsi"/>
              <w:b/>
              <w:sz w:val="20"/>
            </w:rPr>
            <w:t xml:space="preserve"> 24 </w:t>
          </w:r>
          <w:proofErr w:type="spellStart"/>
          <w:r w:rsidRPr="00586D4A">
            <w:rPr>
              <w:rFonts w:asciiTheme="minorHAnsi" w:hAnsiTheme="minorHAnsi"/>
              <w:b/>
              <w:sz w:val="20"/>
            </w:rPr>
            <w:t>tel</w:t>
          </w:r>
          <w:proofErr w:type="spellEnd"/>
          <w:r w:rsidRPr="00586D4A">
            <w:rPr>
              <w:rFonts w:asciiTheme="minorHAnsi" w:hAnsiTheme="minorHAnsi"/>
              <w:b/>
              <w:sz w:val="20"/>
            </w:rPr>
            <w:t xml:space="preserve"> 0288446937</w:t>
          </w:r>
        </w:p>
      </w:tc>
    </w:tr>
    <w:tr w:rsidR="00DE716D" w:rsidRPr="00586D4A" w:rsidTr="00B71FF0">
      <w:trPr>
        <w:trHeight w:val="20"/>
      </w:trPr>
      <w:tc>
        <w:tcPr>
          <w:tcW w:w="3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E716D" w:rsidRPr="00586D4A" w:rsidRDefault="00DE716D" w:rsidP="00B71FF0">
          <w:pPr>
            <w:pStyle w:val="TableParagraph"/>
            <w:ind w:left="107" w:right="569"/>
            <w:rPr>
              <w:rFonts w:asciiTheme="minorHAnsi" w:hAnsiTheme="minorHAnsi"/>
              <w:b/>
              <w:sz w:val="20"/>
            </w:rPr>
          </w:pPr>
          <w:proofErr w:type="spellStart"/>
          <w:r w:rsidRPr="00586D4A">
            <w:rPr>
              <w:rFonts w:asciiTheme="minorHAnsi" w:hAnsiTheme="minorHAnsi"/>
              <w:b/>
              <w:sz w:val="20"/>
            </w:rPr>
            <w:t>Scuole</w:t>
          </w:r>
          <w:proofErr w:type="spellEnd"/>
          <w:r w:rsidRPr="00586D4A">
            <w:rPr>
              <w:rFonts w:asciiTheme="minorHAnsi" w:hAnsiTheme="minorHAnsi"/>
              <w:b/>
              <w:sz w:val="20"/>
            </w:rPr>
            <w:t xml:space="preserve"> </w:t>
          </w:r>
          <w:proofErr w:type="spellStart"/>
          <w:r w:rsidRPr="00586D4A">
            <w:rPr>
              <w:rFonts w:asciiTheme="minorHAnsi" w:hAnsiTheme="minorHAnsi"/>
              <w:b/>
              <w:sz w:val="20"/>
            </w:rPr>
            <w:t>Primarie</w:t>
          </w:r>
          <w:proofErr w:type="spellEnd"/>
        </w:p>
      </w:tc>
      <w:tc>
        <w:tcPr>
          <w:tcW w:w="65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E716D" w:rsidRPr="00DE716D" w:rsidRDefault="00DE716D" w:rsidP="00B71FF0">
          <w:pPr>
            <w:pStyle w:val="TableParagraph"/>
            <w:ind w:left="1125" w:right="1255"/>
            <w:rPr>
              <w:rFonts w:asciiTheme="minorHAnsi" w:hAnsiTheme="minorHAnsi"/>
              <w:b/>
              <w:sz w:val="20"/>
              <w:lang w:val="it-IT"/>
            </w:rPr>
          </w:pPr>
          <w:r w:rsidRPr="00DE716D">
            <w:rPr>
              <w:rFonts w:asciiTheme="minorHAnsi" w:hAnsiTheme="minorHAnsi"/>
              <w:b/>
              <w:sz w:val="20"/>
              <w:lang w:val="it-IT"/>
            </w:rPr>
            <w:t xml:space="preserve">Cesare Cantù – via Dei </w:t>
          </w:r>
          <w:proofErr w:type="spellStart"/>
          <w:r w:rsidRPr="00DE716D">
            <w:rPr>
              <w:rFonts w:asciiTheme="minorHAnsi" w:hAnsiTheme="minorHAnsi"/>
              <w:b/>
              <w:sz w:val="20"/>
              <w:lang w:val="it-IT"/>
            </w:rPr>
            <w:t>Braschi</w:t>
          </w:r>
          <w:proofErr w:type="spellEnd"/>
          <w:r w:rsidRPr="00DE716D">
            <w:rPr>
              <w:rFonts w:asciiTheme="minorHAnsi" w:hAnsiTheme="minorHAnsi"/>
              <w:b/>
              <w:sz w:val="20"/>
              <w:lang w:val="it-IT"/>
            </w:rPr>
            <w:t xml:space="preserve"> 12 </w:t>
          </w:r>
          <w:proofErr w:type="spellStart"/>
          <w:r w:rsidRPr="00DE716D">
            <w:rPr>
              <w:rFonts w:asciiTheme="minorHAnsi" w:hAnsiTheme="minorHAnsi"/>
              <w:b/>
              <w:sz w:val="20"/>
              <w:lang w:val="it-IT"/>
            </w:rPr>
            <w:t>tel</w:t>
          </w:r>
          <w:proofErr w:type="spellEnd"/>
          <w:r w:rsidRPr="00DE716D">
            <w:rPr>
              <w:rFonts w:asciiTheme="minorHAnsi" w:hAnsiTheme="minorHAnsi"/>
              <w:b/>
              <w:sz w:val="20"/>
              <w:lang w:val="it-IT"/>
            </w:rPr>
            <w:t xml:space="preserve"> 02 8844 8318 Anna Frank – via Dora Baltea, 16 </w:t>
          </w:r>
          <w:proofErr w:type="spellStart"/>
          <w:r w:rsidRPr="00DE716D">
            <w:rPr>
              <w:rFonts w:asciiTheme="minorHAnsi" w:hAnsiTheme="minorHAnsi"/>
              <w:b/>
              <w:sz w:val="20"/>
              <w:lang w:val="it-IT"/>
            </w:rPr>
            <w:t>tel</w:t>
          </w:r>
          <w:proofErr w:type="spellEnd"/>
          <w:r w:rsidRPr="00DE716D">
            <w:rPr>
              <w:rFonts w:asciiTheme="minorHAnsi" w:hAnsiTheme="minorHAnsi"/>
              <w:b/>
              <w:sz w:val="20"/>
              <w:lang w:val="it-IT"/>
            </w:rPr>
            <w:t xml:space="preserve"> 02 8844 8371</w:t>
          </w:r>
        </w:p>
      </w:tc>
    </w:tr>
    <w:tr w:rsidR="00DE716D" w:rsidRPr="00586D4A" w:rsidTr="00B71FF0">
      <w:trPr>
        <w:trHeight w:val="20"/>
      </w:trPr>
      <w:tc>
        <w:tcPr>
          <w:tcW w:w="3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E716D" w:rsidRPr="00586D4A" w:rsidRDefault="00DE716D" w:rsidP="00B71FF0">
          <w:pPr>
            <w:pStyle w:val="TableParagraph"/>
            <w:tabs>
              <w:tab w:val="left" w:pos="896"/>
              <w:tab w:val="left" w:pos="2073"/>
            </w:tabs>
            <w:spacing w:line="230" w:lineRule="atLeast"/>
            <w:ind w:left="107" w:right="241"/>
            <w:rPr>
              <w:rFonts w:asciiTheme="minorHAnsi" w:hAnsiTheme="minorHAnsi"/>
              <w:b/>
              <w:sz w:val="20"/>
            </w:rPr>
          </w:pPr>
          <w:r w:rsidRPr="00586D4A">
            <w:rPr>
              <w:rFonts w:asciiTheme="minorHAnsi" w:hAnsiTheme="minorHAnsi"/>
              <w:b/>
              <w:sz w:val="20"/>
            </w:rPr>
            <w:t xml:space="preserve">Scuola </w:t>
          </w:r>
          <w:proofErr w:type="spellStart"/>
          <w:r w:rsidRPr="00586D4A">
            <w:rPr>
              <w:rFonts w:asciiTheme="minorHAnsi" w:hAnsiTheme="minorHAnsi"/>
              <w:b/>
              <w:sz w:val="20"/>
            </w:rPr>
            <w:t>Secondaria</w:t>
          </w:r>
          <w:proofErr w:type="spellEnd"/>
          <w:r w:rsidRPr="00586D4A">
            <w:rPr>
              <w:rFonts w:asciiTheme="minorHAnsi" w:hAnsiTheme="minorHAnsi"/>
              <w:b/>
              <w:sz w:val="20"/>
            </w:rPr>
            <w:t xml:space="preserve"> I </w:t>
          </w:r>
          <w:proofErr w:type="spellStart"/>
          <w:r w:rsidRPr="00586D4A">
            <w:rPr>
              <w:rFonts w:asciiTheme="minorHAnsi" w:hAnsiTheme="minorHAnsi"/>
              <w:b/>
              <w:sz w:val="20"/>
            </w:rPr>
            <w:t>grado</w:t>
          </w:r>
          <w:proofErr w:type="spellEnd"/>
        </w:p>
      </w:tc>
      <w:tc>
        <w:tcPr>
          <w:tcW w:w="65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E716D" w:rsidRPr="00DE716D" w:rsidRDefault="00DE716D" w:rsidP="00B71FF0">
          <w:pPr>
            <w:pStyle w:val="TableParagraph"/>
            <w:tabs>
              <w:tab w:val="left" w:pos="4489"/>
            </w:tabs>
            <w:spacing w:line="228" w:lineRule="exact"/>
            <w:ind w:right="133"/>
            <w:rPr>
              <w:rFonts w:asciiTheme="minorHAnsi" w:hAnsiTheme="minorHAnsi"/>
              <w:b/>
              <w:sz w:val="20"/>
              <w:lang w:val="it-IT"/>
            </w:rPr>
          </w:pPr>
          <w:r w:rsidRPr="00DE716D">
            <w:rPr>
              <w:rFonts w:asciiTheme="minorHAnsi" w:hAnsiTheme="minorHAnsi"/>
              <w:b/>
              <w:sz w:val="20"/>
              <w:lang w:val="it-IT"/>
            </w:rPr>
            <w:t xml:space="preserve">Umberto Saba – via Del Volga 3 </w:t>
          </w:r>
          <w:proofErr w:type="spellStart"/>
          <w:r w:rsidRPr="00DE716D">
            <w:rPr>
              <w:rFonts w:asciiTheme="minorHAnsi" w:hAnsiTheme="minorHAnsi"/>
              <w:b/>
              <w:sz w:val="20"/>
              <w:lang w:val="it-IT"/>
            </w:rPr>
            <w:t>tel</w:t>
          </w:r>
          <w:proofErr w:type="spellEnd"/>
          <w:r w:rsidRPr="00DE716D">
            <w:rPr>
              <w:rFonts w:asciiTheme="minorHAnsi" w:hAnsiTheme="minorHAnsi"/>
              <w:b/>
              <w:sz w:val="20"/>
              <w:lang w:val="it-IT"/>
            </w:rPr>
            <w:t xml:space="preserve"> 02 8844 7211 fax 02 6620 4676</w:t>
          </w:r>
        </w:p>
      </w:tc>
    </w:tr>
  </w:tbl>
  <w:p w:rsidR="00DE716D" w:rsidRPr="00586D4A" w:rsidRDefault="00DE716D" w:rsidP="00DE716D">
    <w:pPr>
      <w:pStyle w:val="Intestazione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C3F23"/>
    <w:multiLevelType w:val="hybridMultilevel"/>
    <w:tmpl w:val="CACEFF06"/>
    <w:lvl w:ilvl="0" w:tplc="04100007">
      <w:start w:val="1"/>
      <w:numFmt w:val="bullet"/>
      <w:lvlText w:val="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57399"/>
    <w:multiLevelType w:val="hybridMultilevel"/>
    <w:tmpl w:val="11C4E8FC"/>
    <w:lvl w:ilvl="0" w:tplc="A212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A2477"/>
    <w:multiLevelType w:val="hybridMultilevel"/>
    <w:tmpl w:val="63A65D48"/>
    <w:lvl w:ilvl="0" w:tplc="244A7CE6">
      <w:numFmt w:val="bullet"/>
      <w:lvlText w:val=""/>
      <w:lvlJc w:val="left"/>
      <w:pPr>
        <w:ind w:left="1559" w:hanging="70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4C0761E">
      <w:numFmt w:val="bullet"/>
      <w:lvlText w:val="•"/>
      <w:lvlJc w:val="left"/>
      <w:pPr>
        <w:ind w:left="2374" w:hanging="708"/>
      </w:pPr>
      <w:rPr>
        <w:rFonts w:hint="default"/>
        <w:lang w:val="it-IT" w:eastAsia="it-IT" w:bidi="it-IT"/>
      </w:rPr>
    </w:lvl>
    <w:lvl w:ilvl="2" w:tplc="BC2C5750">
      <w:numFmt w:val="bullet"/>
      <w:lvlText w:val="•"/>
      <w:lvlJc w:val="left"/>
      <w:pPr>
        <w:ind w:left="3199" w:hanging="708"/>
      </w:pPr>
      <w:rPr>
        <w:rFonts w:hint="default"/>
        <w:lang w:val="it-IT" w:eastAsia="it-IT" w:bidi="it-IT"/>
      </w:rPr>
    </w:lvl>
    <w:lvl w:ilvl="3" w:tplc="2D4E63AA">
      <w:numFmt w:val="bullet"/>
      <w:lvlText w:val="•"/>
      <w:lvlJc w:val="left"/>
      <w:pPr>
        <w:ind w:left="4023" w:hanging="708"/>
      </w:pPr>
      <w:rPr>
        <w:rFonts w:hint="default"/>
        <w:lang w:val="it-IT" w:eastAsia="it-IT" w:bidi="it-IT"/>
      </w:rPr>
    </w:lvl>
    <w:lvl w:ilvl="4" w:tplc="107EF502">
      <w:numFmt w:val="bullet"/>
      <w:lvlText w:val="•"/>
      <w:lvlJc w:val="left"/>
      <w:pPr>
        <w:ind w:left="4848" w:hanging="708"/>
      </w:pPr>
      <w:rPr>
        <w:rFonts w:hint="default"/>
        <w:lang w:val="it-IT" w:eastAsia="it-IT" w:bidi="it-IT"/>
      </w:rPr>
    </w:lvl>
    <w:lvl w:ilvl="5" w:tplc="013CB8AE">
      <w:numFmt w:val="bullet"/>
      <w:lvlText w:val="•"/>
      <w:lvlJc w:val="left"/>
      <w:pPr>
        <w:ind w:left="5673" w:hanging="708"/>
      </w:pPr>
      <w:rPr>
        <w:rFonts w:hint="default"/>
        <w:lang w:val="it-IT" w:eastAsia="it-IT" w:bidi="it-IT"/>
      </w:rPr>
    </w:lvl>
    <w:lvl w:ilvl="6" w:tplc="8460F5C8">
      <w:numFmt w:val="bullet"/>
      <w:lvlText w:val="•"/>
      <w:lvlJc w:val="left"/>
      <w:pPr>
        <w:ind w:left="6497" w:hanging="708"/>
      </w:pPr>
      <w:rPr>
        <w:rFonts w:hint="default"/>
        <w:lang w:val="it-IT" w:eastAsia="it-IT" w:bidi="it-IT"/>
      </w:rPr>
    </w:lvl>
    <w:lvl w:ilvl="7" w:tplc="80A491E0">
      <w:numFmt w:val="bullet"/>
      <w:lvlText w:val="•"/>
      <w:lvlJc w:val="left"/>
      <w:pPr>
        <w:ind w:left="7322" w:hanging="708"/>
      </w:pPr>
      <w:rPr>
        <w:rFonts w:hint="default"/>
        <w:lang w:val="it-IT" w:eastAsia="it-IT" w:bidi="it-IT"/>
      </w:rPr>
    </w:lvl>
    <w:lvl w:ilvl="8" w:tplc="D518A42A">
      <w:numFmt w:val="bullet"/>
      <w:lvlText w:val="•"/>
      <w:lvlJc w:val="left"/>
      <w:pPr>
        <w:ind w:left="8147" w:hanging="708"/>
      </w:pPr>
      <w:rPr>
        <w:rFonts w:hint="default"/>
        <w:lang w:val="it-IT" w:eastAsia="it-IT" w:bidi="it-IT"/>
      </w:rPr>
    </w:lvl>
  </w:abstractNum>
  <w:abstractNum w:abstractNumId="3">
    <w:nsid w:val="704E1FD0"/>
    <w:multiLevelType w:val="hybridMultilevel"/>
    <w:tmpl w:val="6C3A62D8"/>
    <w:lvl w:ilvl="0" w:tplc="0E343B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A36"/>
    <w:rsid w:val="0000491D"/>
    <w:rsid w:val="00005532"/>
    <w:rsid w:val="000274B6"/>
    <w:rsid w:val="00066496"/>
    <w:rsid w:val="00095EF0"/>
    <w:rsid w:val="00112600"/>
    <w:rsid w:val="001C33C8"/>
    <w:rsid w:val="001D252A"/>
    <w:rsid w:val="001E0B17"/>
    <w:rsid w:val="001E19DE"/>
    <w:rsid w:val="001E1DDA"/>
    <w:rsid w:val="002314B2"/>
    <w:rsid w:val="00266B4B"/>
    <w:rsid w:val="002677EE"/>
    <w:rsid w:val="002E49DA"/>
    <w:rsid w:val="00306B12"/>
    <w:rsid w:val="00310A00"/>
    <w:rsid w:val="00367ED9"/>
    <w:rsid w:val="00393BE2"/>
    <w:rsid w:val="003B0FB6"/>
    <w:rsid w:val="003B440C"/>
    <w:rsid w:val="003B6A21"/>
    <w:rsid w:val="003B71DC"/>
    <w:rsid w:val="0042026B"/>
    <w:rsid w:val="00422774"/>
    <w:rsid w:val="00457A41"/>
    <w:rsid w:val="004C359F"/>
    <w:rsid w:val="00506A1F"/>
    <w:rsid w:val="00511986"/>
    <w:rsid w:val="00546A0C"/>
    <w:rsid w:val="0058206D"/>
    <w:rsid w:val="005E3124"/>
    <w:rsid w:val="00615B31"/>
    <w:rsid w:val="0062377E"/>
    <w:rsid w:val="006326CF"/>
    <w:rsid w:val="006468D0"/>
    <w:rsid w:val="006A2A36"/>
    <w:rsid w:val="006C1384"/>
    <w:rsid w:val="006E6DA5"/>
    <w:rsid w:val="006F6033"/>
    <w:rsid w:val="00761624"/>
    <w:rsid w:val="00785C38"/>
    <w:rsid w:val="0080406A"/>
    <w:rsid w:val="008168D2"/>
    <w:rsid w:val="0083543C"/>
    <w:rsid w:val="00852126"/>
    <w:rsid w:val="008865DC"/>
    <w:rsid w:val="008B29EB"/>
    <w:rsid w:val="008C73E7"/>
    <w:rsid w:val="008F1E92"/>
    <w:rsid w:val="0091669C"/>
    <w:rsid w:val="0091772C"/>
    <w:rsid w:val="00974301"/>
    <w:rsid w:val="009856F1"/>
    <w:rsid w:val="009915E0"/>
    <w:rsid w:val="009961BA"/>
    <w:rsid w:val="009C4BCE"/>
    <w:rsid w:val="009E037A"/>
    <w:rsid w:val="00A21C51"/>
    <w:rsid w:val="00A30A03"/>
    <w:rsid w:val="00A3238D"/>
    <w:rsid w:val="00A55754"/>
    <w:rsid w:val="00A66652"/>
    <w:rsid w:val="00A93C2B"/>
    <w:rsid w:val="00AA1D11"/>
    <w:rsid w:val="00AC2E63"/>
    <w:rsid w:val="00AD2F83"/>
    <w:rsid w:val="00AD78BA"/>
    <w:rsid w:val="00AF62B8"/>
    <w:rsid w:val="00B07A7C"/>
    <w:rsid w:val="00B42452"/>
    <w:rsid w:val="00B6415F"/>
    <w:rsid w:val="00B66E25"/>
    <w:rsid w:val="00BA5CD3"/>
    <w:rsid w:val="00BB6E07"/>
    <w:rsid w:val="00C56F23"/>
    <w:rsid w:val="00C642BE"/>
    <w:rsid w:val="00C74AEB"/>
    <w:rsid w:val="00C77353"/>
    <w:rsid w:val="00CE3CFA"/>
    <w:rsid w:val="00D021DE"/>
    <w:rsid w:val="00D61F59"/>
    <w:rsid w:val="00D709D0"/>
    <w:rsid w:val="00DB51A9"/>
    <w:rsid w:val="00DC4B07"/>
    <w:rsid w:val="00DD51CF"/>
    <w:rsid w:val="00DE716D"/>
    <w:rsid w:val="00DF44ED"/>
    <w:rsid w:val="00E009BF"/>
    <w:rsid w:val="00E33A42"/>
    <w:rsid w:val="00EA19D2"/>
    <w:rsid w:val="00EB2BF7"/>
    <w:rsid w:val="00EB677F"/>
    <w:rsid w:val="00EB6C8F"/>
    <w:rsid w:val="00EC24BB"/>
    <w:rsid w:val="00EE01DF"/>
    <w:rsid w:val="00F21F85"/>
    <w:rsid w:val="00F524F4"/>
    <w:rsid w:val="00F93A3C"/>
    <w:rsid w:val="00FD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rsid w:val="001E1DDA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bidi="it-IT"/>
    </w:rPr>
  </w:style>
  <w:style w:type="paragraph" w:styleId="Titolo5">
    <w:name w:val="heading 5"/>
    <w:basedOn w:val="Normale"/>
    <w:next w:val="Normale"/>
    <w:qFormat/>
    <w:rsid w:val="00005532"/>
    <w:pPr>
      <w:keepNext/>
      <w:outlineLvl w:val="4"/>
    </w:pPr>
    <w:rPr>
      <w:rFonts w:eastAsia="Arial Unicode MS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005532"/>
    <w:rPr>
      <w:rFonts w:ascii="Arial" w:hAnsi="Arial" w:cs="Arial"/>
      <w:kern w:val="18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0055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553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D7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BB6E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B6E07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rsid w:val="00F93A3C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EB6C8F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252A"/>
    <w:rPr>
      <w:sz w:val="24"/>
      <w:szCs w:val="24"/>
    </w:rPr>
  </w:style>
  <w:style w:type="character" w:styleId="Collegamentoipertestuale">
    <w:name w:val="Hyperlink"/>
    <w:basedOn w:val="Carpredefinitoparagrafo"/>
    <w:rsid w:val="00B07A7C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1E1DDA"/>
    <w:rPr>
      <w:sz w:val="24"/>
      <w:szCs w:val="24"/>
      <w:u w:val="single" w:color="00000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E1DDA"/>
    <w:rPr>
      <w:rFonts w:ascii="Calibri" w:eastAsia="Calibri" w:hAnsi="Calibri" w:cs="Calibri"/>
      <w:sz w:val="24"/>
      <w:szCs w:val="24"/>
      <w:u w:val="single" w:color="000000"/>
      <w:lang w:bidi="it-IT"/>
    </w:rPr>
  </w:style>
  <w:style w:type="paragraph" w:customStyle="1" w:styleId="Heading1">
    <w:name w:val="Heading 1"/>
    <w:basedOn w:val="Normale"/>
    <w:uiPriority w:val="1"/>
    <w:qFormat/>
    <w:rsid w:val="001E1DDA"/>
    <w:pPr>
      <w:spacing w:before="21"/>
      <w:ind w:left="1005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E1DDA"/>
    <w:pPr>
      <w:spacing w:before="43"/>
      <w:ind w:left="1629" w:hanging="708"/>
    </w:pPr>
  </w:style>
  <w:style w:type="character" w:styleId="Enfasicorsivo">
    <w:name w:val="Emphasis"/>
    <w:basedOn w:val="Carpredefinitoparagrafo"/>
    <w:uiPriority w:val="20"/>
    <w:qFormat/>
    <w:rsid w:val="00C77353"/>
    <w:rPr>
      <w:i/>
      <w:iCs/>
    </w:rPr>
  </w:style>
  <w:style w:type="character" w:customStyle="1" w:styleId="acopre">
    <w:name w:val="acopre"/>
    <w:basedOn w:val="Carpredefinitoparagrafo"/>
    <w:rsid w:val="00C77353"/>
  </w:style>
  <w:style w:type="paragraph" w:customStyle="1" w:styleId="TableParagraph">
    <w:name w:val="Table Paragraph"/>
    <w:basedOn w:val="Normale"/>
    <w:uiPriority w:val="1"/>
    <w:qFormat/>
    <w:rsid w:val="00DE716D"/>
    <w:pPr>
      <w:suppressAutoHyphens/>
      <w:autoSpaceDE/>
      <w:autoSpaceDN/>
      <w:jc w:val="center"/>
    </w:pPr>
    <w:rPr>
      <w:rFonts w:ascii="Times New Roman" w:eastAsia="Times New Roman" w:hAnsi="Times New Roman" w:cs="Times New Roman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E716D"/>
    <w:pPr>
      <w:suppressAutoHyphens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cantu.edu.it/" TargetMode="External"/><Relationship Id="rId2" Type="http://schemas.openxmlformats.org/officeDocument/2006/relationships/hyperlink" Target="mailto:miic8cf006@pec.istruzione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a\Desktop\Modelli%202008\Modello%20circolare%20Marelli%20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Marelli 2.dotx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>INTESTAZIONE SCUOLA</vt:lpstr>
      <vt:lpstr>    Alla Dirigente Scolastica</vt:lpstr>
      <vt:lpstr>    Alla DSGA </vt:lpstr>
      <vt:lpstr>    IIS Marelli - Dudovich</vt:lpstr>
      <vt:lpstr>    DICHIARA</vt:lpstr>
    </vt:vector>
  </TitlesOfParts>
  <Company>Direzione Didattica 1° Circolo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SCUOLA</dc:title>
  <dc:creator>Vira</dc:creator>
  <cp:lastModifiedBy>Elvira Ferrandino</cp:lastModifiedBy>
  <cp:revision>2</cp:revision>
  <cp:lastPrinted>2015-09-05T05:12:00Z</cp:lastPrinted>
  <dcterms:created xsi:type="dcterms:W3CDTF">2022-12-05T08:21:00Z</dcterms:created>
  <dcterms:modified xsi:type="dcterms:W3CDTF">2022-12-05T08:21:00Z</dcterms:modified>
</cp:coreProperties>
</file>