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50.0" w:type="dxa"/>
        <w:jc w:val="left"/>
        <w:tblInd w:w="2994.000091552734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30"/>
        <w:gridCol w:w="7320"/>
        <w:tblGridChange w:id="0">
          <w:tblGrid>
            <w:gridCol w:w="3630"/>
            <w:gridCol w:w="7320"/>
          </w:tblGrid>
        </w:tblGridChange>
      </w:tblGrid>
      <w:tr>
        <w:trPr>
          <w:cantSplit w:val="0"/>
          <w:trHeight w:val="801.19565217391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widowControl w:val="0"/>
              <w:spacing w:before="10" w:line="240" w:lineRule="auto"/>
              <w:rPr>
                <w:rFonts w:ascii="Calibri" w:cs="Calibri" w:eastAsia="Calibri" w:hAnsi="Calibri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ind w:left="24" w:firstLine="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</w:rPr>
              <w:drawing>
                <wp:inline distB="0" distT="0" distL="0" distR="0">
                  <wp:extent cx="302962" cy="346243"/>
                  <wp:effectExtent b="0" l="0" r="0" t="0"/>
                  <wp:docPr descr="Emblem_of_Italy.svg" id="1" name="image1.png"/>
                  <a:graphic>
                    <a:graphicData uri="http://schemas.openxmlformats.org/drawingml/2006/picture">
                      <pic:pic>
                        <pic:nvPicPr>
                          <pic:cNvPr descr="Emblem_of_Italy.svg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962" cy="3462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line="228" w:lineRule="auto"/>
              <w:ind w:right="132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ISTITUTO COMPRENSIVO STATALE “CESARE CANTÙ”</w:t>
            </w:r>
          </w:p>
          <w:p w:rsidR="00000000" w:rsidDel="00000000" w:rsidP="00000000" w:rsidRDefault="00000000" w:rsidRPr="00000000" w14:paraId="00000005">
            <w:pPr>
              <w:widowControl w:val="0"/>
              <w:spacing w:before="1" w:line="240" w:lineRule="auto"/>
              <w:ind w:right="129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Via dei Braschi 12, Milano - 02 8844 8318 - 02 6468 664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ind w:right="130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C.F. 80124430150 – Codice mecc. MIIC8CF006</w:t>
            </w:r>
          </w:p>
          <w:p w:rsidR="00000000" w:rsidDel="00000000" w:rsidP="00000000" w:rsidRDefault="00000000" w:rsidRPr="00000000" w14:paraId="00000007">
            <w:pPr>
              <w:widowControl w:val="0"/>
              <w:tabs>
                <w:tab w:val="left" w:leader="none" w:pos="3300"/>
              </w:tabs>
              <w:spacing w:line="212" w:lineRule="auto"/>
              <w:ind w:right="126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PEO:  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0000ff"/>
                  <w:sz w:val="16"/>
                  <w:szCs w:val="16"/>
                  <w:u w:val="single"/>
                  <w:rtl w:val="0"/>
                </w:rPr>
                <w:t xml:space="preserve">miic8cf006@istruzione.it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; PEC: </w:t>
            </w:r>
            <w:hyperlink r:id="rId8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0000ff"/>
                  <w:sz w:val="16"/>
                  <w:szCs w:val="16"/>
                  <w:u w:val="single"/>
                  <w:rtl w:val="0"/>
                </w:rPr>
                <w:t xml:space="preserve">miic8cf006@pec.istruzione.it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; SITO WEB: </w:t>
            </w:r>
            <w:hyperlink r:id="rId9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0000ff"/>
                  <w:sz w:val="16"/>
                  <w:szCs w:val="16"/>
                  <w:u w:val="single"/>
                  <w:rtl w:val="0"/>
                </w:rPr>
                <w:t xml:space="preserve">www.icscantu.edu.it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left="107" w:right="569" w:firstLine="0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Scuola dell’Infanzia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right="130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Via Dora Baltea 24   tel 02 88446937</w:t>
            </w:r>
          </w:p>
        </w:tc>
      </w:tr>
      <w:tr>
        <w:trPr>
          <w:cantSplit w:val="0"/>
          <w:trHeight w:val="368.804347826086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left="107" w:right="569" w:firstLine="0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Scuole Primarie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ind w:left="1125" w:right="1255" w:firstLine="0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Cesare Cantù – via dei Braschi 12  tel 02 8844 8318 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1125" w:right="1255" w:firstLine="0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Anna Frank – via Dora Baltea 16   tel 02 8844 8371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tabs>
                <w:tab w:val="left" w:leader="none" w:pos="896"/>
                <w:tab w:val="left" w:leader="none" w:pos="2073"/>
              </w:tabs>
              <w:spacing w:line="240" w:lineRule="auto"/>
              <w:ind w:left="107" w:right="241" w:firstLine="0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Scuola Secondaria 1° grado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tabs>
                <w:tab w:val="left" w:leader="none" w:pos="4489"/>
              </w:tabs>
              <w:spacing w:line="240" w:lineRule="auto"/>
              <w:ind w:right="133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Umberto Saba – via del Volga 3   tel 02 8844 7211  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884.800148010254" w:type="dxa"/>
        <w:jc w:val="left"/>
        <w:tblInd w:w="107.9999923706054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884.800148010254"/>
        <w:tblGridChange w:id="0">
          <w:tblGrid>
            <w:gridCol w:w="14884.800148010254"/>
          </w:tblGrid>
        </w:tblGridChange>
      </w:tblGrid>
      <w:tr>
        <w:trPr>
          <w:cantSplit w:val="0"/>
          <w:trHeight w:val="578.41918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ELEZIONI DEGLI ORGANI COLLEGIALI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2.959976196289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DICHIARAZIONE DEI DATI ANAGRAFICI DEI GENITORI DELL’ ALUNN__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 ________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119873046875" w:line="240" w:lineRule="auto"/>
        <w:ind w:left="124.07997131347656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□ INFANZIA                        □ PRIMARIA C. CANTU’                         □ PRIMARIA A. FRANK                   □ SECONDARIA I GRADO SABA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119873046875" w:line="240" w:lineRule="auto"/>
        <w:ind w:left="124.0799713134765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119873046875" w:line="240" w:lineRule="auto"/>
        <w:ind w:left="124.0799713134765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 soli fini della compilazione degli elenchi degli elettori degli Organi Collegiali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1204833984375" w:line="240" w:lineRule="auto"/>
        <w:ind w:left="116.87999725341797" w:right="0" w:firstLine="0"/>
        <w:jc w:val="left"/>
        <w:rPr>
          <w:rFonts w:ascii="Calibri" w:cs="Calibri" w:eastAsia="Calibri" w:hAnsi="Calibri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7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30.0000000000002"/>
        <w:gridCol w:w="3575"/>
        <w:gridCol w:w="1980"/>
        <w:gridCol w:w="1665"/>
        <w:gridCol w:w="2865"/>
        <w:gridCol w:w="3690"/>
        <w:tblGridChange w:id="0">
          <w:tblGrid>
            <w:gridCol w:w="1930.0000000000002"/>
            <w:gridCol w:w="3575"/>
            <w:gridCol w:w="1980"/>
            <w:gridCol w:w="1665"/>
            <w:gridCol w:w="2865"/>
            <w:gridCol w:w="3690"/>
          </w:tblGrid>
        </w:tblGridChange>
      </w:tblGrid>
      <w:tr>
        <w:trPr>
          <w:cantSplit w:val="0"/>
          <w:trHeight w:val="595.1806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90214920043945" w:lineRule="auto"/>
              <w:ind w:left="201.36001586914062" w:right="147.3602294921875" w:firstLine="23.99993896484375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RAPPORTO  PARENTELA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 E NOME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8.1597900390625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LUOGO DI 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9726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NASCITA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56.15966796875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DI 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19726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NASCITA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INDIRIZZO MAIL</w:t>
            </w:r>
          </w:p>
        </w:tc>
      </w:tr>
      <w:tr>
        <w:trPr>
          <w:cantSplit w:val="0"/>
          <w:trHeight w:val="575.9991455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35998535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Genitore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8.4204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35998535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Genitore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.00006103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Tutore legale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7.80481338500977" w:lineRule="auto"/>
        <w:ind w:left="132.95997619628906" w:right="1076.23779296875" w:hanging="8.639984130859375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Questo nucleo familiare è residente in __________________________ Via________________________________________________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 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7.80481338500977" w:lineRule="auto"/>
        <w:ind w:left="0" w:right="1076.23779296875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Milano, __________________________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 Fede</w:t>
      </w:r>
    </w:p>
    <w:p w:rsidR="00000000" w:rsidDel="00000000" w:rsidP="00000000" w:rsidRDefault="00000000" w:rsidRPr="00000000" w14:paraId="00000035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65"/>
        </w:tabs>
        <w:spacing w:line="276" w:lineRule="auto"/>
        <w:ind w:left="-15" w:firstLine="0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36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01"/>
        </w:tabs>
        <w:spacing w:line="251" w:lineRule="auto"/>
        <w:jc w:val="center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ab/>
        <w:tab/>
        <w:tab/>
        <w:tab/>
        <w:tab/>
        <w:tab/>
        <w:tab/>
        <w:tab/>
        <w:tab/>
        <w:tab/>
        <w:tab/>
        <w:t xml:space="preserve">(Firma del genitore o del tutore)</w:t>
      </w:r>
    </w:p>
    <w:p w:rsidR="00000000" w:rsidDel="00000000" w:rsidP="00000000" w:rsidRDefault="00000000" w:rsidRPr="00000000" w14:paraId="00000037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01"/>
        </w:tabs>
        <w:spacing w:line="251" w:lineRule="auto"/>
        <w:jc w:val="right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65"/>
        </w:tabs>
        <w:spacing w:line="276" w:lineRule="auto"/>
        <w:ind w:left="-15" w:firstLine="0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39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01"/>
        </w:tabs>
        <w:spacing w:line="251" w:lineRule="auto"/>
        <w:ind w:left="3540" w:firstLine="708.0000000000001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ab/>
        <w:tab/>
        <w:tab/>
        <w:tab/>
        <w:tab/>
        <w:tab/>
        <w:t xml:space="preserve">(Firma del genitore o del tutore)</w:t>
      </w:r>
      <w:r w:rsidDel="00000000" w:rsidR="00000000" w:rsidRPr="00000000">
        <w:rPr>
          <w:rtl w:val="0"/>
        </w:rPr>
      </w:r>
    </w:p>
    <w:sectPr>
      <w:footerReference r:id="rId10" w:type="default"/>
      <w:pgSz w:h="11900" w:w="16820" w:orient="landscape"/>
      <w:pgMar w:bottom="574.8818897637807" w:top="283.46456692913387" w:left="453.6000061035156" w:right="684.00024414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jc w:val="right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all. 3 _ELEZIONI ORGANI COLLEGIALI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://www.icscantu.edu.it/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miic8cf006@pec.istruzione.it" TargetMode="External"/><Relationship Id="rId8" Type="http://schemas.openxmlformats.org/officeDocument/2006/relationships/hyperlink" Target="mailto:miic8cf006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